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E" w:rsidRPr="004714DD" w:rsidRDefault="006B6C83" w:rsidP="000F408E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-338455</wp:posOffset>
            </wp:positionV>
            <wp:extent cx="3124200" cy="2339975"/>
            <wp:effectExtent l="247650" t="228600" r="228600" b="212725"/>
            <wp:wrapSquare wrapText="bothSides"/>
            <wp:docPr id="7" name="Picture 1" descr="product_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106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399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F408E" w:rsidRPr="004714DD">
        <w:rPr>
          <w:rFonts w:ascii="Times New Roman" w:hAnsi="Times New Roman" w:cs="Times New Roman"/>
          <w:b/>
          <w:i/>
          <w:color w:val="C00000"/>
          <w:sz w:val="40"/>
          <w:szCs w:val="40"/>
        </w:rPr>
        <w:t>РИЦАРСКА ИСТОРИЯ</w:t>
      </w:r>
    </w:p>
    <w:p w:rsidR="0076181F" w:rsidRPr="000F408E" w:rsidRDefault="0076181F" w:rsidP="000F408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13D89" w:rsidRDefault="002F0498" w:rsidP="002F049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Какво е да си рицар?</w:t>
      </w:r>
    </w:p>
    <w:p w:rsidR="00D13D89" w:rsidRDefault="002F0498" w:rsidP="002F0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Сигурно си мислите</w:t>
      </w:r>
      <w:r w:rsidR="00D13D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13D89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някакъв мъж с броня, с </w:t>
      </w:r>
      <w:r w:rsidR="00D13D89">
        <w:rPr>
          <w:rFonts w:ascii="Times New Roman" w:hAnsi="Times New Roman" w:cs="Times New Roman"/>
          <w:sz w:val="32"/>
          <w:szCs w:val="32"/>
        </w:rPr>
        <w:t>шлем</w:t>
      </w:r>
      <w:r>
        <w:rPr>
          <w:rFonts w:ascii="Times New Roman" w:hAnsi="Times New Roman" w:cs="Times New Roman"/>
          <w:sz w:val="32"/>
          <w:szCs w:val="32"/>
        </w:rPr>
        <w:t xml:space="preserve"> на главата, с много голям и здрав меч и с красив и бърз кон. </w:t>
      </w:r>
    </w:p>
    <w:p w:rsidR="002F0498" w:rsidRDefault="002F0498" w:rsidP="002F0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Е, може би</w:t>
      </w:r>
      <w:r w:rsidR="00D13D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може да се каже, че донякъде сте близо, но </w:t>
      </w:r>
      <w:r w:rsidR="00D13D89">
        <w:rPr>
          <w:rFonts w:ascii="Times New Roman" w:hAnsi="Times New Roman" w:cs="Times New Roman"/>
          <w:sz w:val="32"/>
          <w:szCs w:val="32"/>
        </w:rPr>
        <w:t xml:space="preserve">явно </w:t>
      </w:r>
      <w:r>
        <w:rPr>
          <w:rFonts w:ascii="Times New Roman" w:hAnsi="Times New Roman" w:cs="Times New Roman"/>
          <w:sz w:val="32"/>
          <w:szCs w:val="32"/>
        </w:rPr>
        <w:t xml:space="preserve">има още много неща, които не знаете за рицарите. </w:t>
      </w:r>
    </w:p>
    <w:p w:rsidR="00D13D89" w:rsidRDefault="006B6C83" w:rsidP="004714DD">
      <w:pP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bg-BG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 wp14:anchorId="363938B5" wp14:editId="4C4145E7">
            <wp:simplePos x="0" y="0"/>
            <wp:positionH relativeFrom="column">
              <wp:posOffset>-4086225</wp:posOffset>
            </wp:positionH>
            <wp:positionV relativeFrom="paragraph">
              <wp:posOffset>2119630</wp:posOffset>
            </wp:positionV>
            <wp:extent cx="2190750" cy="3124200"/>
            <wp:effectExtent l="19050" t="0" r="0" b="0"/>
            <wp:wrapTight wrapText="bothSides">
              <wp:wrapPolygon edited="0">
                <wp:start x="-188" y="0"/>
                <wp:lineTo x="-188" y="21468"/>
                <wp:lineTo x="21600" y="21468"/>
                <wp:lineTo x="21600" y="0"/>
                <wp:lineTo x="-188" y="0"/>
              </wp:wrapPolygon>
            </wp:wrapTight>
            <wp:docPr id="16" name="Picture 7" descr="800px-Edmund_blair_leighton_acco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Edmund_blair_leighton_accola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498">
        <w:rPr>
          <w:rFonts w:ascii="Times New Roman" w:hAnsi="Times New Roman" w:cs="Times New Roman"/>
          <w:sz w:val="32"/>
          <w:szCs w:val="32"/>
        </w:rPr>
        <w:t>За да си рицар</w:t>
      </w:r>
      <w:r w:rsidR="005421F3">
        <w:rPr>
          <w:rFonts w:ascii="Times New Roman" w:hAnsi="Times New Roman" w:cs="Times New Roman"/>
          <w:sz w:val="32"/>
          <w:szCs w:val="32"/>
        </w:rPr>
        <w:t>, се</w:t>
      </w:r>
      <w:r w:rsidR="002F0498">
        <w:rPr>
          <w:rFonts w:ascii="Times New Roman" w:hAnsi="Times New Roman" w:cs="Times New Roman"/>
          <w:sz w:val="32"/>
          <w:szCs w:val="32"/>
        </w:rPr>
        <w:t xml:space="preserve"> изискват следните неща: </w:t>
      </w:r>
      <w:r w:rsidR="002F0498" w:rsidRPr="004F2546">
        <w:rPr>
          <w:rStyle w:val="10"/>
        </w:rPr>
        <w:t>смелост, справедливост и милосърдие.</w:t>
      </w:r>
      <w:r w:rsidR="00F11050">
        <w:rPr>
          <w:rFonts w:ascii="Times New Roman" w:hAnsi="Times New Roman" w:cs="Times New Roman"/>
          <w:sz w:val="32"/>
          <w:szCs w:val="32"/>
        </w:rPr>
        <w:t xml:space="preserve"> Ако нямаш смело сърце, ти не можеш да се изправиш пред твоя враг, който се опитва да унищожи града и</w:t>
      </w:r>
      <w:r w:rsidR="00D13D89">
        <w:rPr>
          <w:rFonts w:ascii="Times New Roman" w:hAnsi="Times New Roman" w:cs="Times New Roman"/>
          <w:sz w:val="32"/>
          <w:szCs w:val="32"/>
        </w:rPr>
        <w:t>ли</w:t>
      </w:r>
      <w:r w:rsidR="00F11050">
        <w:rPr>
          <w:rFonts w:ascii="Times New Roman" w:hAnsi="Times New Roman" w:cs="Times New Roman"/>
          <w:sz w:val="32"/>
          <w:szCs w:val="32"/>
        </w:rPr>
        <w:t xml:space="preserve"> дамата, за която винаги си мечтал. Обикновено повечето врагове на един рицар могат да бъдат много опасни. Един от тях е драконът. Разбира се, драконите не съществуват, но в повечето приказки и истории за рицарите добавят и малко фантазия, за да може да стане по-интересно.</w:t>
      </w:r>
      <w:r w:rsidRPr="006B6C83"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bg-BG"/>
        </w:rPr>
        <w:t xml:space="preserve"> </w:t>
      </w:r>
    </w:p>
    <w:p w:rsidR="00D13D89" w:rsidRDefault="00F11050" w:rsidP="004714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Това всъщност е много добра идея, защото знаете, че децата имат </w:t>
      </w:r>
      <w:r w:rsidR="00D13D89">
        <w:rPr>
          <w:rFonts w:ascii="Times New Roman" w:hAnsi="Times New Roman" w:cs="Times New Roman"/>
          <w:sz w:val="32"/>
          <w:szCs w:val="32"/>
        </w:rPr>
        <w:t xml:space="preserve">въображение и си </w:t>
      </w:r>
      <w:r>
        <w:rPr>
          <w:rFonts w:ascii="Times New Roman" w:hAnsi="Times New Roman" w:cs="Times New Roman"/>
          <w:sz w:val="32"/>
          <w:szCs w:val="32"/>
        </w:rPr>
        <w:t>фантази</w:t>
      </w:r>
      <w:r w:rsidR="00D13D89">
        <w:rPr>
          <w:rFonts w:ascii="Times New Roman" w:hAnsi="Times New Roman" w:cs="Times New Roman"/>
          <w:sz w:val="32"/>
          <w:szCs w:val="32"/>
        </w:rPr>
        <w:t>рат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181F">
        <w:rPr>
          <w:rFonts w:ascii="Times New Roman" w:hAnsi="Times New Roman" w:cs="Times New Roman"/>
          <w:sz w:val="32"/>
          <w:szCs w:val="32"/>
        </w:rPr>
        <w:t>какво ли не</w:t>
      </w:r>
      <w:r w:rsidR="00D13D89">
        <w:rPr>
          <w:rFonts w:ascii="Times New Roman" w:hAnsi="Times New Roman" w:cs="Times New Roman"/>
          <w:sz w:val="32"/>
          <w:szCs w:val="32"/>
        </w:rPr>
        <w:t>,</w:t>
      </w:r>
      <w:r w:rsidR="0076181F">
        <w:rPr>
          <w:rFonts w:ascii="Times New Roman" w:hAnsi="Times New Roman" w:cs="Times New Roman"/>
          <w:sz w:val="32"/>
          <w:szCs w:val="32"/>
        </w:rPr>
        <w:t xml:space="preserve"> много странни неща.</w:t>
      </w:r>
      <w:r w:rsidR="004F2546">
        <w:rPr>
          <w:rFonts w:ascii="Times New Roman" w:hAnsi="Times New Roman" w:cs="Times New Roman"/>
          <w:sz w:val="32"/>
          <w:szCs w:val="32"/>
        </w:rPr>
        <w:t xml:space="preserve"> Като летящ човек, говореща играчка или къща от шоколад, която никога не се разтопява. Затова о</w:t>
      </w:r>
      <w:r w:rsidR="005421F3">
        <w:rPr>
          <w:rFonts w:ascii="Times New Roman" w:hAnsi="Times New Roman" w:cs="Times New Roman"/>
          <w:sz w:val="32"/>
          <w:szCs w:val="32"/>
        </w:rPr>
        <w:t>добрявам</w:t>
      </w:r>
      <w:r w:rsidR="004F2546">
        <w:rPr>
          <w:rFonts w:ascii="Times New Roman" w:hAnsi="Times New Roman" w:cs="Times New Roman"/>
          <w:sz w:val="32"/>
          <w:szCs w:val="32"/>
        </w:rPr>
        <w:t xml:space="preserve"> тази идея, </w:t>
      </w:r>
      <w:r w:rsidR="00D13D89">
        <w:rPr>
          <w:rFonts w:ascii="Times New Roman" w:hAnsi="Times New Roman" w:cs="Times New Roman"/>
          <w:sz w:val="32"/>
          <w:szCs w:val="32"/>
        </w:rPr>
        <w:t xml:space="preserve">за вълшебствата в рицарските истории, </w:t>
      </w:r>
      <w:r w:rsidR="004F2546">
        <w:rPr>
          <w:rFonts w:ascii="Times New Roman" w:hAnsi="Times New Roman" w:cs="Times New Roman"/>
          <w:sz w:val="32"/>
          <w:szCs w:val="32"/>
        </w:rPr>
        <w:t xml:space="preserve">защото </w:t>
      </w:r>
      <w:r w:rsidR="00D13D89">
        <w:rPr>
          <w:rFonts w:ascii="Times New Roman" w:hAnsi="Times New Roman" w:cs="Times New Roman"/>
          <w:sz w:val="32"/>
          <w:szCs w:val="32"/>
        </w:rPr>
        <w:t xml:space="preserve">заради тях </w:t>
      </w:r>
      <w:r w:rsidR="004F2546">
        <w:rPr>
          <w:rFonts w:ascii="Times New Roman" w:hAnsi="Times New Roman" w:cs="Times New Roman"/>
          <w:sz w:val="32"/>
          <w:szCs w:val="32"/>
        </w:rPr>
        <w:t xml:space="preserve">може децата да се заинтересуват повече от рицарите. В това време обаче децата са заети с други много по-скучни фантазии и герои, които въобще не съществуват. </w:t>
      </w:r>
      <w:r w:rsidR="00D13D89">
        <w:rPr>
          <w:rFonts w:ascii="Times New Roman" w:hAnsi="Times New Roman" w:cs="Times New Roman"/>
          <w:sz w:val="32"/>
          <w:szCs w:val="32"/>
        </w:rPr>
        <w:t>А от рицарската история могат да се научат толкова интересни неща! Например – детето и рицарят в тази история съвсем не са били далече един от друг.</w:t>
      </w:r>
    </w:p>
    <w:p w:rsidR="004714DD" w:rsidRDefault="00D13D89" w:rsidP="004714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Ако </w:t>
      </w:r>
      <w:r>
        <w:rPr>
          <w:rFonts w:ascii="Times New Roman" w:hAnsi="Times New Roman" w:cs="Times New Roman"/>
          <w:sz w:val="32"/>
          <w:szCs w:val="32"/>
        </w:rPr>
        <w:t>започнем от началото</w:t>
      </w:r>
      <w:r>
        <w:rPr>
          <w:rFonts w:ascii="Times New Roman" w:hAnsi="Times New Roman" w:cs="Times New Roman"/>
          <w:sz w:val="32"/>
          <w:szCs w:val="32"/>
        </w:rPr>
        <w:t xml:space="preserve">, от </w:t>
      </w:r>
      <w:r w:rsidR="004F2546">
        <w:rPr>
          <w:rFonts w:ascii="Times New Roman" w:hAnsi="Times New Roman" w:cs="Times New Roman"/>
          <w:sz w:val="32"/>
          <w:szCs w:val="32"/>
          <w:lang w:val="en-US"/>
        </w:rPr>
        <w:t>VII-VIII</w:t>
      </w:r>
      <w:r w:rsidR="004F2546">
        <w:rPr>
          <w:rFonts w:ascii="Times New Roman" w:hAnsi="Times New Roman" w:cs="Times New Roman"/>
          <w:sz w:val="32"/>
          <w:szCs w:val="32"/>
        </w:rPr>
        <w:t xml:space="preserve"> в.</w:t>
      </w:r>
      <w:r>
        <w:rPr>
          <w:rFonts w:ascii="Times New Roman" w:hAnsi="Times New Roman" w:cs="Times New Roman"/>
          <w:sz w:val="32"/>
          <w:szCs w:val="32"/>
        </w:rPr>
        <w:t>, ще видим, че това е така.</w:t>
      </w:r>
    </w:p>
    <w:p w:rsidR="004714DD" w:rsidRDefault="006B6C83" w:rsidP="004714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60288" behindDoc="0" locked="0" layoutInCell="1" allowOverlap="1" wp14:anchorId="1E7C1F7F" wp14:editId="1AD0FD6B">
            <wp:simplePos x="0" y="0"/>
            <wp:positionH relativeFrom="column">
              <wp:posOffset>3971925</wp:posOffset>
            </wp:positionH>
            <wp:positionV relativeFrom="paragraph">
              <wp:posOffset>944880</wp:posOffset>
            </wp:positionV>
            <wp:extent cx="3486150" cy="3486150"/>
            <wp:effectExtent l="76200" t="57150" r="57150" b="1200150"/>
            <wp:wrapSquare wrapText="bothSides"/>
            <wp:docPr id="17" name="Picture 16" descr="0673940b6afb3b70884fcd55b356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3940b6afb3b70884fcd55b356520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861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714DD">
        <w:rPr>
          <w:rFonts w:ascii="Times New Roman" w:hAnsi="Times New Roman" w:cs="Times New Roman"/>
          <w:sz w:val="32"/>
          <w:szCs w:val="32"/>
        </w:rPr>
        <w:t xml:space="preserve">През 791 г. Карл Велики тържествено опасва с меч своя 13-годишен син Людовик, а Людовик, през 838г. – своя 15-годишен син Карл. Този германски обичай ляга в основата на средновековното посвещаване в рицарството, но бил прикрит с римски термин- </w:t>
      </w:r>
      <w:r w:rsidR="004714DD" w:rsidRPr="00012812">
        <w:rPr>
          <w:rFonts w:ascii="Times New Roman" w:hAnsi="Times New Roman" w:cs="Times New Roman"/>
          <w:color w:val="FF0000"/>
          <w:sz w:val="32"/>
          <w:szCs w:val="32"/>
        </w:rPr>
        <w:t>„поставяне на воински пояс”</w:t>
      </w:r>
      <w:r w:rsidR="00012812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012812" w:rsidRDefault="00012812" w:rsidP="004714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Дълго време всеки можел да стане рицар. През първите години на рицарството, по германска традиция, то било давано на 12,15,19</w:t>
      </w:r>
      <w:r w:rsidR="005421F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годи</w:t>
      </w:r>
      <w:r w:rsidR="005421F3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ни</w:t>
      </w:r>
      <w:r w:rsidR="005421F3">
        <w:rPr>
          <w:rFonts w:ascii="Times New Roman" w:hAnsi="Times New Roman" w:cs="Times New Roman"/>
          <w:sz w:val="32"/>
          <w:szCs w:val="32"/>
        </w:rPr>
        <w:t xml:space="preserve"> момчета</w:t>
      </w:r>
      <w:r>
        <w:rPr>
          <w:rFonts w:ascii="Times New Roman" w:hAnsi="Times New Roman" w:cs="Times New Roman"/>
          <w:sz w:val="32"/>
          <w:szCs w:val="32"/>
        </w:rPr>
        <w:t xml:space="preserve">, но в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XIII </w:t>
      </w:r>
      <w:r>
        <w:rPr>
          <w:rFonts w:ascii="Times New Roman" w:hAnsi="Times New Roman" w:cs="Times New Roman"/>
          <w:sz w:val="32"/>
          <w:szCs w:val="32"/>
        </w:rPr>
        <w:t xml:space="preserve">в. се забелязва стремеж към отлагане </w:t>
      </w:r>
      <w:r w:rsidR="005421F3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 xml:space="preserve"> пълнолетието, т.е. към 21-та година.</w:t>
      </w:r>
    </w:p>
    <w:p w:rsidR="005421F3" w:rsidRDefault="005421F3" w:rsidP="004714DD">
      <w:pPr>
        <w:rPr>
          <w:rFonts w:ascii="Times New Roman" w:hAnsi="Times New Roman" w:cs="Times New Roman"/>
          <w:sz w:val="32"/>
          <w:szCs w:val="32"/>
        </w:rPr>
      </w:pPr>
    </w:p>
    <w:p w:rsidR="00012812" w:rsidRDefault="00012812" w:rsidP="004714D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Дотук с </w:t>
      </w:r>
      <w:r w:rsidR="005421F3">
        <w:rPr>
          <w:rFonts w:ascii="Times New Roman" w:hAnsi="Times New Roman" w:cs="Times New Roman"/>
          <w:sz w:val="32"/>
          <w:szCs w:val="32"/>
        </w:rPr>
        <w:t xml:space="preserve">моята </w:t>
      </w:r>
      <w:r>
        <w:rPr>
          <w:rFonts w:ascii="Times New Roman" w:hAnsi="Times New Roman" w:cs="Times New Roman"/>
          <w:sz w:val="32"/>
          <w:szCs w:val="32"/>
        </w:rPr>
        <w:t xml:space="preserve">история. </w:t>
      </w:r>
      <w:r w:rsidR="005421F3">
        <w:rPr>
          <w:rFonts w:ascii="Times New Roman" w:hAnsi="Times New Roman" w:cs="Times New Roman"/>
          <w:sz w:val="32"/>
          <w:szCs w:val="32"/>
        </w:rPr>
        <w:t xml:space="preserve">Вие можете да я продължите. </w:t>
      </w:r>
      <w:r>
        <w:rPr>
          <w:rFonts w:ascii="Times New Roman" w:hAnsi="Times New Roman" w:cs="Times New Roman"/>
          <w:sz w:val="32"/>
          <w:szCs w:val="32"/>
        </w:rPr>
        <w:t>На някой от вас може да му се е пр</w:t>
      </w:r>
      <w:r w:rsidR="005421F3">
        <w:rPr>
          <w:rFonts w:ascii="Times New Roman" w:hAnsi="Times New Roman" w:cs="Times New Roman"/>
          <w:sz w:val="32"/>
          <w:szCs w:val="32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искало да стане рицар, но той винаги трябва да помни, че за това се иска</w:t>
      </w:r>
      <w:r w:rsidR="005421F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21F3">
        <w:rPr>
          <w:rFonts w:ascii="Times New Roman" w:hAnsi="Times New Roman" w:cs="Times New Roman"/>
          <w:sz w:val="32"/>
          <w:szCs w:val="32"/>
        </w:rPr>
        <w:t xml:space="preserve">сърце, </w:t>
      </w:r>
      <w:r>
        <w:rPr>
          <w:rFonts w:ascii="Times New Roman" w:hAnsi="Times New Roman" w:cs="Times New Roman"/>
          <w:sz w:val="32"/>
          <w:szCs w:val="32"/>
        </w:rPr>
        <w:t>жертв</w:t>
      </w:r>
      <w:r w:rsidR="005421F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и умения. Благодаря, че уважихте моята история.</w:t>
      </w:r>
    </w:p>
    <w:p w:rsidR="0006411F" w:rsidRDefault="0006411F" w:rsidP="004714D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6411F" w:rsidRDefault="0006411F" w:rsidP="004714D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6411F" w:rsidRPr="0006411F" w:rsidRDefault="0006411F" w:rsidP="004714D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D1C7E" w:rsidRPr="0006411F" w:rsidRDefault="003D1C7E" w:rsidP="004714DD">
      <w:pP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06411F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ХЕКМАТ ХАСАН </w:t>
      </w:r>
      <w:r w:rsidRPr="0006411F">
        <w:rPr>
          <w:rFonts w:ascii="Times New Roman" w:hAnsi="Times New Roman" w:cs="Times New Roman"/>
          <w:color w:val="76923C" w:themeColor="accent3" w:themeShade="BF"/>
          <w:sz w:val="40"/>
          <w:szCs w:val="40"/>
          <w:lang w:val="en-US"/>
        </w:rPr>
        <w:t>VIII</w:t>
      </w:r>
      <w:r w:rsidRPr="0006411F">
        <w:rPr>
          <w:rFonts w:ascii="Times New Roman" w:hAnsi="Times New Roman" w:cs="Times New Roman"/>
          <w:b/>
          <w:color w:val="76923C" w:themeColor="accent3" w:themeShade="BF"/>
          <w:sz w:val="40"/>
          <w:szCs w:val="40"/>
          <w:lang w:val="en-US"/>
        </w:rPr>
        <w:t xml:space="preserve"> </w:t>
      </w:r>
      <w:r w:rsidRPr="005421F3">
        <w:rPr>
          <w:rFonts w:ascii="Times New Roman" w:hAnsi="Times New Roman" w:cs="Times New Roman"/>
          <w:b/>
          <w:i/>
          <w:color w:val="76923C" w:themeColor="accent3" w:themeShade="BF"/>
          <w:sz w:val="48"/>
          <w:szCs w:val="48"/>
          <w:vertAlign w:val="superscript"/>
          <w:lang w:val="en-US"/>
        </w:rPr>
        <w:t>г</w:t>
      </w:r>
    </w:p>
    <w:sectPr w:rsidR="003D1C7E" w:rsidRPr="0006411F" w:rsidSect="0006411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08E"/>
    <w:rsid w:val="00012812"/>
    <w:rsid w:val="0006411F"/>
    <w:rsid w:val="000F408E"/>
    <w:rsid w:val="002F0498"/>
    <w:rsid w:val="003D1C7E"/>
    <w:rsid w:val="003D592B"/>
    <w:rsid w:val="004714DD"/>
    <w:rsid w:val="004F2546"/>
    <w:rsid w:val="005421F3"/>
    <w:rsid w:val="006B6C83"/>
    <w:rsid w:val="0076181F"/>
    <w:rsid w:val="00A4583E"/>
    <w:rsid w:val="00D13D89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3E"/>
  </w:style>
  <w:style w:type="paragraph" w:styleId="1">
    <w:name w:val="heading 1"/>
    <w:basedOn w:val="a"/>
    <w:next w:val="a"/>
    <w:link w:val="10"/>
    <w:uiPriority w:val="9"/>
    <w:qFormat/>
    <w:rsid w:val="004F2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F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6C8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BFF7-7298-4EFF-BC9A-C6DC29E5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6715s</cp:lastModifiedBy>
  <cp:revision>4</cp:revision>
  <dcterms:created xsi:type="dcterms:W3CDTF">2016-12-03T15:34:00Z</dcterms:created>
  <dcterms:modified xsi:type="dcterms:W3CDTF">2016-12-08T07:44:00Z</dcterms:modified>
</cp:coreProperties>
</file>